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828EE0" w14:textId="1C7DDA15" w:rsidR="00B139C0" w:rsidRDefault="00B139C0" w:rsidP="00364149">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noProof/>
          <w:sz w:val="44"/>
          <w:szCs w:val="44"/>
        </w:rPr>
        <w:drawing>
          <wp:inline distT="0" distB="0" distL="0" distR="0" wp14:anchorId="23241C7D" wp14:editId="0C385951">
            <wp:extent cx="1584960" cy="1522669"/>
            <wp:effectExtent l="0" t="0" r="0" b="190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94552" cy="1531884"/>
                    </a:xfrm>
                    <a:prstGeom prst="rect">
                      <a:avLst/>
                    </a:prstGeom>
                  </pic:spPr>
                </pic:pic>
              </a:graphicData>
            </a:graphic>
          </wp:inline>
        </w:drawing>
      </w:r>
    </w:p>
    <w:p w14:paraId="6A312C64" w14:textId="77777777" w:rsidR="00B139C0" w:rsidRDefault="00B139C0" w:rsidP="00364149">
      <w:pPr>
        <w:tabs>
          <w:tab w:val="center" w:pos="4680"/>
          <w:tab w:val="right" w:pos="9360"/>
        </w:tabs>
        <w:jc w:val="center"/>
        <w:rPr>
          <w:rFonts w:ascii="Georgia" w:eastAsia="Courgette" w:hAnsi="Georgia" w:cs="Courgette"/>
          <w:b/>
          <w:sz w:val="44"/>
          <w:szCs w:val="44"/>
          <w:highlight w:val="yellow"/>
        </w:rPr>
      </w:pPr>
    </w:p>
    <w:p w14:paraId="0617384E" w14:textId="1C62129C" w:rsidR="00571176" w:rsidRDefault="00633C0B" w:rsidP="00571176">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 xml:space="preserve">Advanced </w:t>
      </w:r>
      <w:r w:rsidR="00571176">
        <w:rPr>
          <w:rFonts w:ascii="Georgia" w:eastAsia="Courgette" w:hAnsi="Georgia" w:cs="Courgette"/>
          <w:b/>
          <w:sz w:val="44"/>
          <w:szCs w:val="44"/>
        </w:rPr>
        <w:t>A</w:t>
      </w:r>
      <w:r w:rsidR="00711D12">
        <w:rPr>
          <w:rFonts w:ascii="Georgia" w:eastAsia="Courgette" w:hAnsi="Georgia" w:cs="Courgette"/>
          <w:b/>
          <w:sz w:val="44"/>
          <w:szCs w:val="44"/>
        </w:rPr>
        <w:t>lgebra</w:t>
      </w:r>
      <w:r>
        <w:rPr>
          <w:rFonts w:ascii="Georgia" w:eastAsia="Courgette" w:hAnsi="Georgia" w:cs="Courgette"/>
          <w:b/>
          <w:sz w:val="44"/>
          <w:szCs w:val="44"/>
        </w:rPr>
        <w:t xml:space="preserve"> </w:t>
      </w:r>
      <w:r w:rsidR="00571176">
        <w:rPr>
          <w:rFonts w:ascii="Georgia" w:eastAsia="Courgette" w:hAnsi="Georgia" w:cs="Courgette"/>
          <w:b/>
          <w:sz w:val="44"/>
          <w:szCs w:val="44"/>
        </w:rPr>
        <w:t>Syllabus</w:t>
      </w:r>
    </w:p>
    <w:p w14:paraId="43D7B7EB" w14:textId="6286F933" w:rsidR="00571176" w:rsidRDefault="00571176" w:rsidP="00571176">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w:t>
      </w:r>
      <w:r w:rsidR="00064845">
        <w:rPr>
          <w:rFonts w:ascii="Georgia" w:eastAsia="Courgette" w:hAnsi="Georgia" w:cs="Courgette"/>
          <w:b/>
          <w:sz w:val="44"/>
          <w:szCs w:val="44"/>
        </w:rPr>
        <w:t>4</w:t>
      </w:r>
      <w:r>
        <w:rPr>
          <w:rFonts w:ascii="Georgia" w:eastAsia="Courgette" w:hAnsi="Georgia" w:cs="Courgette"/>
          <w:b/>
          <w:sz w:val="44"/>
          <w:szCs w:val="44"/>
        </w:rPr>
        <w:t>-202</w:t>
      </w:r>
      <w:r w:rsidR="00064845">
        <w:rPr>
          <w:rFonts w:ascii="Georgia" w:eastAsia="Courgette" w:hAnsi="Georgia" w:cs="Courgette"/>
          <w:b/>
          <w:sz w:val="44"/>
          <w:szCs w:val="44"/>
        </w:rPr>
        <w:t>5</w:t>
      </w:r>
    </w:p>
    <w:p w14:paraId="1EA0DCC9" w14:textId="19CB51AF" w:rsidR="00CA1E38" w:rsidRPr="005B0CA0" w:rsidRDefault="00CA1E38" w:rsidP="00CA49A1">
      <w:pPr>
        <w:spacing w:after="0" w:line="240" w:lineRule="auto"/>
        <w:rPr>
          <w:rFonts w:ascii="Georgia" w:hAnsi="Georgia"/>
          <w:b/>
        </w:rPr>
      </w:pPr>
      <w:r w:rsidRPr="005B0CA0">
        <w:rPr>
          <w:rFonts w:ascii="Georgia" w:hAnsi="Georgia"/>
          <w:b/>
        </w:rPr>
        <w:t>Instructor:</w:t>
      </w:r>
    </w:p>
    <w:p w14:paraId="0921AFD1" w14:textId="3069C299" w:rsidR="00364149" w:rsidRPr="005B0CA0" w:rsidRDefault="007578F2" w:rsidP="00CA49A1">
      <w:pPr>
        <w:spacing w:after="0" w:line="240" w:lineRule="auto"/>
        <w:rPr>
          <w:rFonts w:ascii="Georgia" w:hAnsi="Georgia"/>
        </w:rPr>
      </w:pPr>
      <w:r w:rsidRPr="005B0CA0">
        <w:rPr>
          <w:rFonts w:ascii="Georgia" w:hAnsi="Georgia"/>
        </w:rPr>
        <w:t>Swathi Velishala</w:t>
      </w:r>
    </w:p>
    <w:p w14:paraId="0C9F1611" w14:textId="1C325C28" w:rsidR="00CA1E38" w:rsidRPr="005B0CA0" w:rsidRDefault="008A6F3D" w:rsidP="00CA49A1">
      <w:pPr>
        <w:spacing w:after="0" w:line="240" w:lineRule="auto"/>
        <w:rPr>
          <w:rFonts w:ascii="Georgia" w:hAnsi="Georgia"/>
        </w:rPr>
      </w:pPr>
      <w:r w:rsidRPr="005B0CA0">
        <w:rPr>
          <w:rStyle w:val="go"/>
          <w:rFonts w:ascii="Georgia" w:hAnsi="Georgia"/>
        </w:rPr>
        <w:t>VelisSw</w:t>
      </w:r>
      <w:r w:rsidR="00CA1E38" w:rsidRPr="005B0CA0">
        <w:rPr>
          <w:rStyle w:val="go"/>
          <w:rFonts w:ascii="Georgia" w:hAnsi="Georgia"/>
        </w:rPr>
        <w:t>@boe.richmond.k12.ga.us</w:t>
      </w:r>
      <w:r w:rsidR="00CA1E38" w:rsidRPr="005B0CA0">
        <w:rPr>
          <w:rFonts w:ascii="Georgia" w:hAnsi="Georgia"/>
        </w:rPr>
        <w:t xml:space="preserve">   </w:t>
      </w:r>
    </w:p>
    <w:p w14:paraId="6FA6ACF6" w14:textId="512898FF" w:rsidR="00CA1E38" w:rsidRPr="005B0CA0" w:rsidRDefault="00CA1E38" w:rsidP="00CA49A1">
      <w:pPr>
        <w:spacing w:after="0" w:line="240" w:lineRule="auto"/>
        <w:rPr>
          <w:rFonts w:ascii="Georgia" w:hAnsi="Georgia"/>
        </w:rPr>
      </w:pPr>
      <w:r w:rsidRPr="005B0CA0">
        <w:rPr>
          <w:rFonts w:ascii="Georgia" w:hAnsi="Georgia"/>
        </w:rPr>
        <w:t>Room</w:t>
      </w:r>
      <w:r w:rsidR="00D85E26" w:rsidRPr="005B0CA0">
        <w:rPr>
          <w:rFonts w:ascii="Georgia" w:hAnsi="Georgia"/>
        </w:rPr>
        <w:t xml:space="preserve"> Number</w:t>
      </w:r>
      <w:r w:rsidR="008A6F3D" w:rsidRPr="005B0CA0">
        <w:rPr>
          <w:rFonts w:ascii="Georgia" w:hAnsi="Georgia"/>
        </w:rPr>
        <w:t>-418</w:t>
      </w:r>
    </w:p>
    <w:p w14:paraId="1E3E106D" w14:textId="77777777" w:rsidR="00AC30A0" w:rsidRPr="005B0CA0" w:rsidRDefault="00AC30A0"/>
    <w:p w14:paraId="3647083D" w14:textId="36A67339" w:rsidR="00787652" w:rsidRPr="005B0CA0" w:rsidRDefault="0034058B" w:rsidP="00D85E26">
      <w:pPr>
        <w:rPr>
          <w:rFonts w:ascii="Georgia" w:hAnsi="Georgia"/>
          <w:b/>
        </w:rPr>
      </w:pPr>
      <w:r w:rsidRPr="005B0CA0">
        <w:rPr>
          <w:rFonts w:ascii="Georgia" w:hAnsi="Georgia"/>
          <w:b/>
        </w:rPr>
        <w:t>Course Description and Objectives</w:t>
      </w:r>
      <w:r w:rsidR="00D85E26" w:rsidRPr="005B0CA0">
        <w:rPr>
          <w:rFonts w:ascii="Georgia" w:hAnsi="Georgia"/>
          <w:b/>
        </w:rPr>
        <w:t>:</w:t>
      </w:r>
    </w:p>
    <w:p w14:paraId="3CFA3555" w14:textId="37DD4E42" w:rsidR="000575BB" w:rsidRPr="00111CDF" w:rsidRDefault="000575BB" w:rsidP="00111CDF">
      <w:pPr>
        <w:pStyle w:val="NoSpacing"/>
      </w:pPr>
      <w:r w:rsidRPr="00111CDF">
        <w:t>This is the continuing course, in a sequence of courses, designed to provide</w:t>
      </w:r>
      <w:r w:rsidR="00A2220F">
        <w:t xml:space="preserve"> </w:t>
      </w:r>
      <w:r w:rsidRPr="00111CDF">
        <w:t>students with a rigorous program of study in High School Mathematics. Students</w:t>
      </w:r>
      <w:r w:rsidR="00D2786A">
        <w:t xml:space="preserve"> </w:t>
      </w:r>
      <w:r w:rsidRPr="00111CDF">
        <w:t>will understand various numerical representations, including operations with</w:t>
      </w:r>
    </w:p>
    <w:p w14:paraId="33E75662" w14:textId="2EB6CEC1" w:rsidR="009E3287" w:rsidRPr="00737E0F" w:rsidRDefault="000575BB" w:rsidP="00737E0F">
      <w:pPr>
        <w:pStyle w:val="NoSpacing"/>
      </w:pPr>
      <w:r w:rsidRPr="00111CDF">
        <w:t xml:space="preserve">Logarithms, Radical Functions, </w:t>
      </w:r>
      <w:r w:rsidR="00737E0F" w:rsidRPr="00111CDF">
        <w:t>Statistics</w:t>
      </w:r>
      <w:r w:rsidR="00737E0F">
        <w:rPr>
          <w:rFonts w:ascii="Georgia" w:hAnsi="Georgia" w:cs="Arial"/>
        </w:rPr>
        <w:t>,</w:t>
      </w:r>
      <w:r w:rsidR="00737E0F" w:rsidRPr="009E3287">
        <w:rPr>
          <w:rFonts w:ascii="Georgia" w:hAnsi="Georgia" w:cs="Arial"/>
        </w:rPr>
        <w:t xml:space="preserve"> </w:t>
      </w:r>
      <w:r w:rsidR="00737E0F" w:rsidRPr="00737E0F">
        <w:t>Linear</w:t>
      </w:r>
      <w:r w:rsidR="009E3287" w:rsidRPr="00737E0F">
        <w:t xml:space="preserve"> algebra &amp; Matrices, Trigonometry &amp; Unit circles, and rational </w:t>
      </w:r>
    </w:p>
    <w:p w14:paraId="4CE9CC29" w14:textId="77777777" w:rsidR="009E3287" w:rsidRPr="00737E0F" w:rsidRDefault="009E3287" w:rsidP="00737E0F">
      <w:pPr>
        <w:pStyle w:val="NoSpacing"/>
      </w:pPr>
      <w:r w:rsidRPr="00737E0F">
        <w:t>functions.</w:t>
      </w:r>
    </w:p>
    <w:p w14:paraId="65DCDD43" w14:textId="404A2393" w:rsidR="000575BB" w:rsidRPr="00111CDF" w:rsidRDefault="000575BB" w:rsidP="00111CDF">
      <w:pPr>
        <w:pStyle w:val="NoSpacing"/>
      </w:pPr>
    </w:p>
    <w:p w14:paraId="652135F2" w14:textId="7FEA738B" w:rsidR="000575BB" w:rsidRDefault="000575BB" w:rsidP="00111CDF">
      <w:pPr>
        <w:pStyle w:val="NoSpacing"/>
      </w:pPr>
      <w:r w:rsidRPr="00111CDF">
        <w:t>Hey welcome to my class i.e., Adv Algebra A</w:t>
      </w:r>
      <w:r w:rsidR="00737E0F">
        <w:t xml:space="preserve"> and B</w:t>
      </w:r>
    </w:p>
    <w:p w14:paraId="51CF1FD8" w14:textId="77777777" w:rsidR="00737E0F" w:rsidRPr="00111CDF" w:rsidRDefault="00737E0F" w:rsidP="00111CDF">
      <w:pPr>
        <w:pStyle w:val="NoSpacing"/>
      </w:pPr>
    </w:p>
    <w:p w14:paraId="21E9B539" w14:textId="13F2DD7E" w:rsidR="000575BB" w:rsidRPr="00111CDF" w:rsidRDefault="000575BB" w:rsidP="00111CDF">
      <w:pPr>
        <w:pStyle w:val="NoSpacing"/>
      </w:pPr>
      <w:r w:rsidRPr="00111CDF">
        <w:t>The RCK12 Curriculum map is a visual layout of standards, big ideas, and resources that serve as</w:t>
      </w:r>
      <w:r w:rsidR="00D2786A">
        <w:t xml:space="preserve"> </w:t>
      </w:r>
      <w:r w:rsidRPr="00111CDF">
        <w:t xml:space="preserve">the instructional roadmap to address the Georgia Standards of Excellence in the </w:t>
      </w:r>
      <w:proofErr w:type="spellStart"/>
      <w:proofErr w:type="gramStart"/>
      <w:r w:rsidRPr="00111CDF">
        <w:t>classroom.Access</w:t>
      </w:r>
      <w:proofErr w:type="spellEnd"/>
      <w:proofErr w:type="gramEnd"/>
      <w:r w:rsidRPr="00111CDF">
        <w:t xml:space="preserve"> the RCK12 Curriculum Map below for this course.</w:t>
      </w:r>
    </w:p>
    <w:p w14:paraId="0ACB3FB2" w14:textId="77777777" w:rsidR="002E16FC" w:rsidRDefault="002E16FC" w:rsidP="002E16FC">
      <w:pPr>
        <w:rPr>
          <w:rFonts w:ascii="Georgia" w:hAnsi="Georgia"/>
          <w:b/>
        </w:rPr>
      </w:pPr>
    </w:p>
    <w:p w14:paraId="7394DDD8" w14:textId="3F4D127E" w:rsidR="002E16FC" w:rsidRPr="00A735A7" w:rsidRDefault="002E16FC" w:rsidP="002E16FC">
      <w:pPr>
        <w:rPr>
          <w:rFonts w:ascii="Georgia" w:hAnsi="Georgia"/>
          <w:b/>
        </w:rPr>
      </w:pPr>
      <w:r w:rsidRPr="00A735A7">
        <w:rPr>
          <w:rFonts w:ascii="Georgia" w:hAnsi="Georgia"/>
          <w:b/>
        </w:rPr>
        <w:t>Unit/Concept Names:</w:t>
      </w:r>
    </w:p>
    <w:p w14:paraId="1DDA216D" w14:textId="12627FA7" w:rsidR="000575BB" w:rsidRPr="002E16FC" w:rsidRDefault="000575BB" w:rsidP="000575BB">
      <w:pPr>
        <w:pStyle w:val="Default"/>
        <w:rPr>
          <w:rFonts w:ascii="Georgia" w:hAnsi="Georgia" w:cs="Arial"/>
        </w:rPr>
      </w:pPr>
      <w:r w:rsidRPr="000575BB">
        <w:rPr>
          <w:rFonts w:ascii="Georgia" w:hAnsi="Georgia" w:cs="Arial"/>
        </w:rPr>
        <w:t xml:space="preserve"> </w:t>
      </w:r>
      <w:r w:rsidRPr="00737E0F">
        <w:rPr>
          <w:rFonts w:ascii="Georgia" w:hAnsi="Georgia" w:cs="Arial"/>
          <w:b/>
          <w:bCs/>
        </w:rPr>
        <w:t>Adv Algebra -</w:t>
      </w:r>
      <w:r w:rsidR="00236542" w:rsidRPr="00737E0F">
        <w:rPr>
          <w:rFonts w:ascii="Georgia" w:hAnsi="Georgia" w:cs="Arial"/>
          <w:b/>
          <w:bCs/>
        </w:rPr>
        <w:t>A</w:t>
      </w:r>
    </w:p>
    <w:p w14:paraId="544124A5" w14:textId="77777777" w:rsidR="000575BB" w:rsidRPr="000575BB" w:rsidRDefault="000575BB" w:rsidP="000575BB">
      <w:pPr>
        <w:pStyle w:val="Default"/>
        <w:rPr>
          <w:rFonts w:ascii="Georgia" w:hAnsi="Georgia" w:cs="Arial"/>
        </w:rPr>
      </w:pPr>
      <w:r w:rsidRPr="000575BB">
        <w:rPr>
          <w:rFonts w:ascii="Georgia" w:hAnsi="Georgia" w:cs="Arial"/>
        </w:rPr>
        <w:t>Unit 1 - Descriptive and Inferential Statistics</w:t>
      </w:r>
    </w:p>
    <w:p w14:paraId="6227A3CF" w14:textId="77777777" w:rsidR="000575BB" w:rsidRPr="000575BB" w:rsidRDefault="000575BB" w:rsidP="000575BB">
      <w:pPr>
        <w:pStyle w:val="Default"/>
        <w:rPr>
          <w:rFonts w:ascii="Georgia" w:hAnsi="Georgia" w:cs="Arial"/>
        </w:rPr>
      </w:pPr>
      <w:r w:rsidRPr="000575BB">
        <w:rPr>
          <w:rFonts w:ascii="Georgia" w:hAnsi="Georgia" w:cs="Arial"/>
        </w:rPr>
        <w:t>Unit 2 - Exponential and Logarithmic Functions</w:t>
      </w:r>
    </w:p>
    <w:p w14:paraId="7DB46437" w14:textId="77777777" w:rsidR="000575BB" w:rsidRDefault="000575BB" w:rsidP="000575BB">
      <w:pPr>
        <w:pStyle w:val="Default"/>
        <w:rPr>
          <w:rFonts w:ascii="Georgia" w:hAnsi="Georgia" w:cs="Arial"/>
        </w:rPr>
      </w:pPr>
      <w:r w:rsidRPr="000575BB">
        <w:rPr>
          <w:rFonts w:ascii="Georgia" w:hAnsi="Georgia" w:cs="Arial"/>
        </w:rPr>
        <w:t>Unit 3 - Investigating Radical Functions</w:t>
      </w:r>
    </w:p>
    <w:p w14:paraId="09B9CA4A" w14:textId="77777777" w:rsidR="009E3287" w:rsidRPr="00737E0F" w:rsidRDefault="009E3287" w:rsidP="009E3287">
      <w:pPr>
        <w:pStyle w:val="Default"/>
        <w:rPr>
          <w:rFonts w:ascii="Georgia" w:hAnsi="Georgia" w:cs="Arial"/>
          <w:b/>
          <w:bCs/>
        </w:rPr>
      </w:pPr>
      <w:r w:rsidRPr="00737E0F">
        <w:rPr>
          <w:rFonts w:ascii="Georgia" w:hAnsi="Georgia" w:cs="Arial"/>
          <w:b/>
          <w:bCs/>
        </w:rPr>
        <w:t>Adv Algebra -B</w:t>
      </w:r>
    </w:p>
    <w:p w14:paraId="37923A99" w14:textId="77777777" w:rsidR="009E3287" w:rsidRPr="009E3287" w:rsidRDefault="009E3287" w:rsidP="009E3287">
      <w:pPr>
        <w:pStyle w:val="Default"/>
        <w:rPr>
          <w:rFonts w:ascii="Georgia" w:hAnsi="Georgia" w:cs="Arial"/>
        </w:rPr>
      </w:pPr>
      <w:r w:rsidRPr="009E3287">
        <w:rPr>
          <w:rFonts w:ascii="Georgia" w:hAnsi="Georgia" w:cs="Arial"/>
        </w:rPr>
        <w:t>Unit 4 - Modeling Polynomial Functions</w:t>
      </w:r>
    </w:p>
    <w:p w14:paraId="6DABC562" w14:textId="77777777" w:rsidR="002E16FC" w:rsidRDefault="009E3287" w:rsidP="009E3287">
      <w:pPr>
        <w:pStyle w:val="Default"/>
        <w:rPr>
          <w:rFonts w:ascii="Georgia" w:hAnsi="Georgia" w:cs="Arial"/>
        </w:rPr>
      </w:pPr>
      <w:r w:rsidRPr="009E3287">
        <w:rPr>
          <w:rFonts w:ascii="Georgia" w:hAnsi="Georgia" w:cs="Arial"/>
        </w:rPr>
        <w:t>Unit 5 - Investigating Linear Algebra &amp; Matrices</w:t>
      </w:r>
    </w:p>
    <w:p w14:paraId="1F3FE456" w14:textId="6FD58713" w:rsidR="009E3287" w:rsidRPr="009E3287" w:rsidRDefault="009E3287" w:rsidP="009E3287">
      <w:pPr>
        <w:pStyle w:val="Default"/>
        <w:rPr>
          <w:rFonts w:ascii="Georgia" w:hAnsi="Georgia" w:cs="Arial"/>
        </w:rPr>
      </w:pPr>
      <w:r w:rsidRPr="009E3287">
        <w:rPr>
          <w:rFonts w:ascii="Georgia" w:hAnsi="Georgia" w:cs="Arial"/>
        </w:rPr>
        <w:lastRenderedPageBreak/>
        <w:t>Unit 6 - Trigonometry and Unit Circle</w:t>
      </w:r>
    </w:p>
    <w:p w14:paraId="1D1F18B0" w14:textId="71277FFF" w:rsidR="009E3287" w:rsidRDefault="009E3287" w:rsidP="009E3287">
      <w:pPr>
        <w:pStyle w:val="Default"/>
        <w:rPr>
          <w:rFonts w:ascii="Georgia" w:hAnsi="Georgia" w:cs="Arial"/>
        </w:rPr>
      </w:pPr>
      <w:r w:rsidRPr="009E3287">
        <w:rPr>
          <w:rFonts w:ascii="Georgia" w:hAnsi="Georgia" w:cs="Arial"/>
        </w:rPr>
        <w:t>Unit 7 - Exploring Rational Functions</w:t>
      </w:r>
    </w:p>
    <w:p w14:paraId="5AB15383" w14:textId="000C94C8" w:rsidR="00ED3073" w:rsidRDefault="00DB75B7" w:rsidP="000575BB">
      <w:pPr>
        <w:pStyle w:val="Default"/>
        <w:rPr>
          <w:rFonts w:ascii="Georgia" w:hAnsi="Georgia"/>
          <w:b/>
        </w:rPr>
      </w:pPr>
      <w:r w:rsidRPr="00A735A7">
        <w:rPr>
          <w:rFonts w:ascii="Georgia" w:hAnsi="Georgia"/>
          <w:b/>
        </w:rPr>
        <w:t>Textbook</w:t>
      </w:r>
      <w:r w:rsidR="00D85E26" w:rsidRPr="00A735A7">
        <w:rPr>
          <w:rFonts w:ascii="Georgia" w:hAnsi="Georgia"/>
          <w:b/>
        </w:rPr>
        <w:t>:</w:t>
      </w:r>
    </w:p>
    <w:p w14:paraId="5BD9BC05" w14:textId="5B54AE58" w:rsidR="00DB367F" w:rsidRPr="00ED3073" w:rsidRDefault="00DB75B7" w:rsidP="00BB61F4">
      <w:pPr>
        <w:pStyle w:val="Default"/>
        <w:rPr>
          <w:rFonts w:ascii="Georgia" w:hAnsi="Georgia"/>
          <w:b/>
        </w:rPr>
      </w:pPr>
      <w:r w:rsidRPr="00A735A7">
        <w:rPr>
          <w:rFonts w:ascii="Georgia" w:hAnsi="Georgia"/>
        </w:rPr>
        <w:t>H</w:t>
      </w:r>
      <w:r w:rsidR="001E7260" w:rsidRPr="00A735A7">
        <w:rPr>
          <w:rFonts w:ascii="Georgia" w:hAnsi="Georgia"/>
        </w:rPr>
        <w:t>MH</w:t>
      </w:r>
      <w:r w:rsidR="004C3F64" w:rsidRPr="00A735A7">
        <w:rPr>
          <w:rFonts w:ascii="Georgia" w:hAnsi="Georgia"/>
        </w:rPr>
        <w:t xml:space="preserve"> Into Algebra Georgia</w:t>
      </w:r>
    </w:p>
    <w:p w14:paraId="36FE6D16" w14:textId="59ABA940" w:rsidR="00AC7041" w:rsidRDefault="00AC7041" w:rsidP="004C1C5D">
      <w:pPr>
        <w:rPr>
          <w:rFonts w:ascii="Georgia" w:hAnsi="Georgia"/>
        </w:rPr>
      </w:pPr>
    </w:p>
    <w:p w14:paraId="3A32E443" w14:textId="2A9F2DF2" w:rsidR="00B15755" w:rsidRPr="00B15755" w:rsidRDefault="00AC7041" w:rsidP="00B15755">
      <w:pPr>
        <w:rPr>
          <w:rFonts w:ascii="Georgia" w:hAnsi="Georgia"/>
        </w:rPr>
      </w:pPr>
      <w:r w:rsidRPr="004C1C5D">
        <w:rPr>
          <w:rFonts w:ascii="Georgia" w:hAnsi="Georgia"/>
          <w:b/>
        </w:rPr>
        <w:t xml:space="preserve">Evaluation </w:t>
      </w:r>
      <w:r w:rsidR="0041722F">
        <w:rPr>
          <w:rFonts w:ascii="Georgia" w:hAnsi="Georgia"/>
          <w:b/>
        </w:rPr>
        <w:t>(Schoolwide Grading Policy)</w:t>
      </w:r>
      <w:r w:rsidR="00D85E26">
        <w:rPr>
          <w:rFonts w:ascii="Georgia" w:hAnsi="Georgia"/>
          <w:b/>
        </w:rPr>
        <w:t>:</w:t>
      </w:r>
    </w:p>
    <w:p w14:paraId="449D8452" w14:textId="063520F6" w:rsidR="00AC7041" w:rsidRPr="00A32963" w:rsidRDefault="00842B2E" w:rsidP="00CA1E38">
      <w:pPr>
        <w:numPr>
          <w:ilvl w:val="0"/>
          <w:numId w:val="4"/>
        </w:numPr>
        <w:tabs>
          <w:tab w:val="left" w:pos="360"/>
          <w:tab w:val="left" w:pos="720"/>
        </w:tabs>
        <w:rPr>
          <w:rFonts w:ascii="Georgia" w:hAnsi="Georgia"/>
        </w:rPr>
      </w:pPr>
      <w:r w:rsidRPr="00A32963">
        <w:rPr>
          <w:rFonts w:ascii="Georgia" w:hAnsi="Georgia"/>
          <w:i/>
          <w:iCs/>
        </w:rPr>
        <w:t>Minor Grades</w:t>
      </w:r>
      <w:r w:rsidR="009475C7" w:rsidRPr="00A32963">
        <w:rPr>
          <w:rFonts w:ascii="Georgia" w:hAnsi="Georgia"/>
        </w:rPr>
        <w:t xml:space="preserve"> = </w:t>
      </w:r>
      <w:r w:rsidR="007B44A5" w:rsidRPr="00A32963">
        <w:rPr>
          <w:rFonts w:ascii="Georgia" w:hAnsi="Georgia"/>
        </w:rPr>
        <w:t xml:space="preserve">60% </w:t>
      </w:r>
      <w:r w:rsidR="00AC7041" w:rsidRPr="00A32963">
        <w:rPr>
          <w:rFonts w:ascii="Georgia" w:hAnsi="Georgia"/>
        </w:rPr>
        <w:t>(</w:t>
      </w:r>
      <w:r w:rsidR="007B44A5" w:rsidRPr="00A32963">
        <w:rPr>
          <w:rFonts w:ascii="Georgia" w:hAnsi="Georgia"/>
        </w:rPr>
        <w:t>quizzes, labs, and graded assignments to assess certain standards in a unit of study</w:t>
      </w:r>
      <w:r w:rsidR="002C6FEF" w:rsidRPr="00A32963">
        <w:rPr>
          <w:rFonts w:ascii="Georgia" w:hAnsi="Georgia"/>
        </w:rPr>
        <w:t>)</w:t>
      </w:r>
      <w:r w:rsidR="00AC7041" w:rsidRPr="00A32963">
        <w:rPr>
          <w:rFonts w:ascii="Georgia" w:hAnsi="Georgia"/>
        </w:rPr>
        <w:t xml:space="preserve"> </w:t>
      </w:r>
    </w:p>
    <w:p w14:paraId="375AB2D6" w14:textId="569366F5" w:rsidR="00B15755" w:rsidRPr="00A32963" w:rsidRDefault="002C6FEF" w:rsidP="004C1C5D">
      <w:pPr>
        <w:numPr>
          <w:ilvl w:val="0"/>
          <w:numId w:val="4"/>
        </w:numPr>
        <w:tabs>
          <w:tab w:val="left" w:pos="360"/>
          <w:tab w:val="left" w:pos="720"/>
        </w:tabs>
        <w:rPr>
          <w:rFonts w:ascii="Georgia" w:hAnsi="Georgia"/>
        </w:rPr>
      </w:pPr>
      <w:r w:rsidRPr="00A32963">
        <w:rPr>
          <w:rFonts w:ascii="Georgia" w:hAnsi="Georgia"/>
          <w:i/>
          <w:iCs/>
        </w:rPr>
        <w:t>Ma</w:t>
      </w:r>
      <w:r w:rsidR="00A1245B" w:rsidRPr="00A32963">
        <w:rPr>
          <w:rFonts w:ascii="Georgia" w:hAnsi="Georgia"/>
          <w:i/>
          <w:iCs/>
        </w:rPr>
        <w:t>jor Grade</w:t>
      </w:r>
      <w:r w:rsidR="00A1245B" w:rsidRPr="00A32963">
        <w:rPr>
          <w:rFonts w:ascii="Georgia" w:hAnsi="Georgia"/>
        </w:rPr>
        <w:t>s =</w:t>
      </w:r>
      <w:r w:rsidR="00CD552A" w:rsidRPr="00A32963">
        <w:rPr>
          <w:rFonts w:ascii="Georgia" w:hAnsi="Georgia"/>
        </w:rPr>
        <w:t xml:space="preserve"> </w:t>
      </w:r>
      <w:r w:rsidR="00A1245B" w:rsidRPr="00A32963">
        <w:rPr>
          <w:rFonts w:ascii="Georgia" w:hAnsi="Georgia"/>
        </w:rPr>
        <w:t>4</w:t>
      </w:r>
      <w:r w:rsidR="00AC7041" w:rsidRPr="00A32963">
        <w:rPr>
          <w:rFonts w:ascii="Georgia" w:hAnsi="Georgia"/>
        </w:rPr>
        <w:t>0% (</w:t>
      </w:r>
      <w:r w:rsidR="001D07A1" w:rsidRPr="00A32963">
        <w:rPr>
          <w:rFonts w:ascii="Georgia" w:hAnsi="Georgia"/>
        </w:rPr>
        <w:t>unit tests, essays, research papers, project-based assignments, and culminating assessments to measure mastery of standards that comprise a unit of study</w:t>
      </w:r>
      <w:r w:rsidR="00E94728" w:rsidRPr="00A32963">
        <w:rPr>
          <w:rFonts w:ascii="Georgia" w:hAnsi="Georgia"/>
        </w:rPr>
        <w:t>)</w:t>
      </w:r>
    </w:p>
    <w:p w14:paraId="0220AA99" w14:textId="77777777" w:rsidR="00B15755" w:rsidRDefault="00B15755" w:rsidP="004C1C5D">
      <w:pPr>
        <w:rPr>
          <w:rFonts w:ascii="Georgia" w:hAnsi="Georgia"/>
          <w:b/>
          <w:highlight w:val="yellow"/>
        </w:rPr>
      </w:pPr>
    </w:p>
    <w:p w14:paraId="2B14C5CE" w14:textId="77777777" w:rsidR="009F27ED" w:rsidRDefault="009F27ED" w:rsidP="009F27ED">
      <w:pPr>
        <w:rPr>
          <w:rFonts w:ascii="Georgia" w:hAnsi="Georgia"/>
          <w:b/>
        </w:rPr>
      </w:pPr>
      <w:r>
        <w:rPr>
          <w:rFonts w:ascii="Georgia" w:hAnsi="Georgia"/>
          <w:b/>
        </w:rPr>
        <w:t xml:space="preserve">Behavioral expectations: </w:t>
      </w:r>
    </w:p>
    <w:p w14:paraId="4BF908A4" w14:textId="3BFBA5FC" w:rsidR="009F27ED" w:rsidRPr="00252024" w:rsidRDefault="009F27ED" w:rsidP="009F27ED">
      <w:pPr>
        <w:rPr>
          <w:rFonts w:ascii="Georgia" w:hAnsi="Georgia"/>
          <w:b/>
        </w:rPr>
      </w:pPr>
      <w:r>
        <w:rPr>
          <w:rFonts w:ascii="Georgia" w:hAnsi="Georgia"/>
          <w:b/>
        </w:rPr>
        <w:t xml:space="preserve">Every student is responsible for helping to maintain a clean, safe learning environment.  Your area must </w:t>
      </w:r>
      <w:proofErr w:type="gramStart"/>
      <w:r>
        <w:rPr>
          <w:rFonts w:ascii="Georgia" w:hAnsi="Georgia"/>
          <w:b/>
        </w:rPr>
        <w:t>remain CLEAN at all times</w:t>
      </w:r>
      <w:proofErr w:type="gramEnd"/>
      <w:r>
        <w:rPr>
          <w:rFonts w:ascii="Georgia" w:hAnsi="Georgia"/>
          <w:b/>
        </w:rPr>
        <w:t xml:space="preserve">.  The floor should be clear of trash, paper, and personal belongings.  Adhere to all policies, rules, and regulations outlined in the student handbook. </w:t>
      </w:r>
    </w:p>
    <w:p w14:paraId="2BCD6980" w14:textId="77777777" w:rsidR="009F27ED" w:rsidRDefault="009F27ED" w:rsidP="009F27ED">
      <w:pPr>
        <w:numPr>
          <w:ilvl w:val="1"/>
          <w:numId w:val="6"/>
        </w:numPr>
        <w:spacing w:after="0" w:line="240" w:lineRule="auto"/>
        <w:rPr>
          <w:rFonts w:ascii="Georgia" w:hAnsi="Georgia"/>
          <w:b/>
          <w:u w:val="single"/>
        </w:rPr>
      </w:pPr>
      <w:r>
        <w:rPr>
          <w:rFonts w:ascii="Georgia" w:hAnsi="Georgia"/>
          <w:b/>
          <w:u w:val="single"/>
        </w:rPr>
        <w:t>Be Ready</w:t>
      </w:r>
    </w:p>
    <w:p w14:paraId="15A87796" w14:textId="54EFE3DF" w:rsidR="009F27ED" w:rsidRDefault="009F27ED" w:rsidP="009F27ED">
      <w:pPr>
        <w:rPr>
          <w:rFonts w:ascii="Georgia" w:hAnsi="Georgia"/>
          <w:b/>
        </w:rPr>
      </w:pPr>
      <w:r>
        <w:rPr>
          <w:rFonts w:ascii="Georgia" w:hAnsi="Georgia"/>
          <w:b/>
        </w:rPr>
        <w:tab/>
        <w:t xml:space="preserve">A.  Come prepared for class when the bell stops ringing.  This means have the materials needed for class, have the “I can do it” attitude, be ready to do your best, and be ready to begin the day’s work.  Materials you will need to bring to class include textbook, notebook, </w:t>
      </w:r>
      <w:proofErr w:type="gramStart"/>
      <w:r>
        <w:rPr>
          <w:rFonts w:ascii="Georgia" w:hAnsi="Georgia"/>
          <w:b/>
        </w:rPr>
        <w:t>assignments</w:t>
      </w:r>
      <w:proofErr w:type="gramEnd"/>
      <w:r>
        <w:rPr>
          <w:rFonts w:ascii="Georgia" w:hAnsi="Georgia"/>
          <w:b/>
        </w:rPr>
        <w:t xml:space="preserve"> and appropriate writing instruments (pencil). (If the student is not sitting in a desk and working on warm-up when the bell rings, THEY WILL BE MARKED TARDY!) </w:t>
      </w:r>
    </w:p>
    <w:p w14:paraId="7B007508" w14:textId="77777777" w:rsidR="009F27ED" w:rsidRDefault="009F27ED" w:rsidP="009F27ED">
      <w:pPr>
        <w:numPr>
          <w:ilvl w:val="1"/>
          <w:numId w:val="6"/>
        </w:numPr>
        <w:spacing w:after="0" w:line="240" w:lineRule="auto"/>
        <w:rPr>
          <w:rFonts w:ascii="Georgia" w:hAnsi="Georgia"/>
          <w:b/>
        </w:rPr>
      </w:pPr>
      <w:r>
        <w:rPr>
          <w:rFonts w:ascii="Georgia" w:hAnsi="Georgia"/>
          <w:b/>
        </w:rPr>
        <w:t xml:space="preserve"> BE RESPECTFUL OF ________ </w:t>
      </w:r>
    </w:p>
    <w:p w14:paraId="5B96A5F2" w14:textId="77777777" w:rsidR="009F27ED" w:rsidRDefault="009F27ED" w:rsidP="009F27ED">
      <w:pPr>
        <w:numPr>
          <w:ilvl w:val="0"/>
          <w:numId w:val="7"/>
        </w:numPr>
        <w:spacing w:after="0" w:line="240" w:lineRule="auto"/>
        <w:rPr>
          <w:rFonts w:ascii="Georgia" w:hAnsi="Georgia"/>
          <w:b/>
        </w:rPr>
      </w:pPr>
      <w:r>
        <w:rPr>
          <w:rFonts w:ascii="Georgia" w:hAnsi="Georgia"/>
          <w:b/>
        </w:rPr>
        <w:t xml:space="preserve">ME (THE TEACHER) </w:t>
      </w:r>
    </w:p>
    <w:p w14:paraId="3D692070" w14:textId="77777777" w:rsidR="009F27ED" w:rsidRDefault="009F27ED" w:rsidP="009F27ED">
      <w:pPr>
        <w:numPr>
          <w:ilvl w:val="0"/>
          <w:numId w:val="7"/>
        </w:numPr>
        <w:spacing w:after="0" w:line="240" w:lineRule="auto"/>
        <w:rPr>
          <w:rFonts w:ascii="Georgia" w:hAnsi="Georgia"/>
          <w:b/>
        </w:rPr>
      </w:pPr>
      <w:r>
        <w:rPr>
          <w:rFonts w:ascii="Georgia" w:hAnsi="Georgia"/>
          <w:b/>
        </w:rPr>
        <w:t xml:space="preserve">YOUR CLASSMATES </w:t>
      </w:r>
    </w:p>
    <w:p w14:paraId="33B77890" w14:textId="77777777" w:rsidR="0098215E" w:rsidRDefault="009F27ED" w:rsidP="009F27ED">
      <w:pPr>
        <w:numPr>
          <w:ilvl w:val="0"/>
          <w:numId w:val="7"/>
        </w:numPr>
        <w:spacing w:after="0" w:line="240" w:lineRule="auto"/>
        <w:rPr>
          <w:rFonts w:ascii="Georgia" w:hAnsi="Georgia"/>
          <w:b/>
        </w:rPr>
      </w:pPr>
      <w:r>
        <w:rPr>
          <w:rFonts w:ascii="Georgia" w:hAnsi="Georgia"/>
          <w:b/>
        </w:rPr>
        <w:t xml:space="preserve">MY CLASSROOM  </w:t>
      </w:r>
    </w:p>
    <w:p w14:paraId="0D1E3D9C" w14:textId="1076AC2A" w:rsidR="009F27ED" w:rsidRPr="0098215E" w:rsidRDefault="009F27ED" w:rsidP="0098215E">
      <w:pPr>
        <w:spacing w:after="0" w:line="240" w:lineRule="auto"/>
        <w:ind w:left="720"/>
        <w:rPr>
          <w:rFonts w:ascii="Georgia" w:hAnsi="Georgia"/>
          <w:b/>
        </w:rPr>
      </w:pPr>
      <w:r w:rsidRPr="0098215E">
        <w:rPr>
          <w:rFonts w:ascii="Georgia" w:hAnsi="Georgia"/>
          <w:b/>
        </w:rPr>
        <w:t xml:space="preserve">  </w:t>
      </w:r>
    </w:p>
    <w:p w14:paraId="5C2E3D39" w14:textId="77777777" w:rsidR="009F27ED" w:rsidRDefault="009F27ED" w:rsidP="009F27ED">
      <w:pPr>
        <w:numPr>
          <w:ilvl w:val="1"/>
          <w:numId w:val="6"/>
        </w:numPr>
        <w:spacing w:after="0" w:line="240" w:lineRule="auto"/>
        <w:rPr>
          <w:rFonts w:ascii="Georgia" w:hAnsi="Georgia"/>
          <w:b/>
        </w:rPr>
      </w:pPr>
      <w:r>
        <w:rPr>
          <w:rFonts w:ascii="Georgia" w:hAnsi="Georgia"/>
          <w:b/>
        </w:rPr>
        <w:t xml:space="preserve"> BE RESPONSIBLE FOR YOUR_________ </w:t>
      </w:r>
    </w:p>
    <w:p w14:paraId="74EF8C58" w14:textId="77777777" w:rsidR="009F27ED" w:rsidRDefault="009F27ED" w:rsidP="009F27ED">
      <w:pPr>
        <w:numPr>
          <w:ilvl w:val="0"/>
          <w:numId w:val="8"/>
        </w:numPr>
        <w:spacing w:after="0" w:line="240" w:lineRule="auto"/>
        <w:rPr>
          <w:rFonts w:ascii="Georgia" w:hAnsi="Georgia"/>
          <w:b/>
        </w:rPr>
      </w:pPr>
      <w:r>
        <w:rPr>
          <w:rFonts w:ascii="Georgia" w:hAnsi="Georgia"/>
          <w:b/>
        </w:rPr>
        <w:t xml:space="preserve">ATITUDE  </w:t>
      </w:r>
    </w:p>
    <w:p w14:paraId="24E8079A" w14:textId="77777777" w:rsidR="009F27ED" w:rsidRDefault="009F27ED" w:rsidP="009F27ED">
      <w:pPr>
        <w:numPr>
          <w:ilvl w:val="0"/>
          <w:numId w:val="8"/>
        </w:numPr>
        <w:spacing w:after="0" w:line="240" w:lineRule="auto"/>
        <w:rPr>
          <w:rFonts w:ascii="Georgia" w:hAnsi="Georgia"/>
          <w:b/>
        </w:rPr>
      </w:pPr>
      <w:r>
        <w:rPr>
          <w:rFonts w:ascii="Georgia" w:hAnsi="Georgia"/>
          <w:b/>
        </w:rPr>
        <w:t xml:space="preserve">GRADE  </w:t>
      </w:r>
    </w:p>
    <w:p w14:paraId="74786DB1" w14:textId="38D35156" w:rsidR="009F27ED" w:rsidRDefault="009F27ED" w:rsidP="009F27ED">
      <w:pPr>
        <w:numPr>
          <w:ilvl w:val="0"/>
          <w:numId w:val="8"/>
        </w:numPr>
        <w:spacing w:after="0" w:line="240" w:lineRule="auto"/>
        <w:rPr>
          <w:rFonts w:ascii="Georgia" w:hAnsi="Georgia"/>
          <w:b/>
        </w:rPr>
      </w:pPr>
      <w:r>
        <w:rPr>
          <w:rFonts w:ascii="Georgia" w:hAnsi="Georgia"/>
          <w:b/>
        </w:rPr>
        <w:t xml:space="preserve">DECISIONS </w:t>
      </w:r>
    </w:p>
    <w:p w14:paraId="4B151BD5" w14:textId="77777777" w:rsidR="009F27ED" w:rsidRDefault="009F27ED" w:rsidP="009F27ED">
      <w:pPr>
        <w:numPr>
          <w:ilvl w:val="0"/>
          <w:numId w:val="8"/>
        </w:numPr>
        <w:spacing w:after="0" w:line="240" w:lineRule="auto"/>
        <w:rPr>
          <w:rFonts w:ascii="Georgia" w:hAnsi="Georgia"/>
          <w:b/>
        </w:rPr>
      </w:pPr>
      <w:r>
        <w:rPr>
          <w:rFonts w:ascii="Georgia" w:hAnsi="Georgia"/>
          <w:b/>
        </w:rPr>
        <w:t>STUFF</w:t>
      </w:r>
    </w:p>
    <w:p w14:paraId="03D99007" w14:textId="77777777" w:rsidR="009F27ED" w:rsidRDefault="009F27ED" w:rsidP="009F27ED">
      <w:pPr>
        <w:rPr>
          <w:rFonts w:ascii="Georgia" w:hAnsi="Georgia"/>
          <w:b/>
          <w:u w:val="single"/>
        </w:rPr>
      </w:pPr>
    </w:p>
    <w:p w14:paraId="0C781AF8" w14:textId="2AA3E58F" w:rsidR="009F27ED" w:rsidRDefault="009F27ED" w:rsidP="009F27ED">
      <w:pPr>
        <w:rPr>
          <w:rFonts w:ascii="Georgia" w:hAnsi="Georgia"/>
          <w:b/>
        </w:rPr>
      </w:pPr>
      <w:r>
        <w:rPr>
          <w:rFonts w:ascii="Georgia" w:hAnsi="Georgia"/>
          <w:b/>
        </w:rPr>
        <w:t xml:space="preserve">If you choose not </w:t>
      </w:r>
      <w:proofErr w:type="gramStart"/>
      <w:r>
        <w:rPr>
          <w:rFonts w:ascii="Georgia" w:hAnsi="Georgia"/>
          <w:b/>
        </w:rPr>
        <w:t>meet</w:t>
      </w:r>
      <w:proofErr w:type="gramEnd"/>
      <w:r>
        <w:rPr>
          <w:rFonts w:ascii="Georgia" w:hAnsi="Georgia"/>
          <w:b/>
        </w:rPr>
        <w:t xml:space="preserve"> the above expectations the follow will your consequences:</w:t>
      </w:r>
    </w:p>
    <w:p w14:paraId="76AF5556" w14:textId="77777777" w:rsidR="009F27ED" w:rsidRDefault="009F27ED" w:rsidP="009F27ED">
      <w:pPr>
        <w:numPr>
          <w:ilvl w:val="0"/>
          <w:numId w:val="9"/>
        </w:numPr>
        <w:spacing w:after="0" w:line="240" w:lineRule="auto"/>
        <w:rPr>
          <w:rFonts w:ascii="Georgia" w:hAnsi="Georgia"/>
          <w:b/>
        </w:rPr>
      </w:pPr>
      <w:r>
        <w:rPr>
          <w:rFonts w:ascii="Georgia" w:hAnsi="Georgia"/>
          <w:b/>
        </w:rPr>
        <w:t>First offense -Warning- teacher and student will have a short conversation about what is expected and why.</w:t>
      </w:r>
    </w:p>
    <w:p w14:paraId="3F69BBC1" w14:textId="77777777" w:rsidR="009F27ED" w:rsidRDefault="009F27ED" w:rsidP="009F27ED">
      <w:pPr>
        <w:rPr>
          <w:rFonts w:ascii="Georgia" w:hAnsi="Georgia"/>
          <w:b/>
        </w:rPr>
      </w:pPr>
    </w:p>
    <w:p w14:paraId="0910D8F0" w14:textId="71ED5AE7" w:rsidR="009F27ED" w:rsidRDefault="009F27ED" w:rsidP="009F27ED">
      <w:pPr>
        <w:numPr>
          <w:ilvl w:val="0"/>
          <w:numId w:val="9"/>
        </w:numPr>
        <w:spacing w:after="0" w:line="240" w:lineRule="auto"/>
        <w:rPr>
          <w:rFonts w:ascii="Georgia" w:hAnsi="Georgia"/>
          <w:b/>
        </w:rPr>
      </w:pPr>
      <w:r>
        <w:rPr>
          <w:rFonts w:ascii="Georgia" w:hAnsi="Georgia"/>
          <w:b/>
        </w:rPr>
        <w:t xml:space="preserve">Second offense- parent contact- parent will be notified of the possible next steps if behavior </w:t>
      </w:r>
      <w:r w:rsidR="00D21A73">
        <w:rPr>
          <w:rFonts w:ascii="Georgia" w:hAnsi="Georgia"/>
          <w:b/>
        </w:rPr>
        <w:t>continues.</w:t>
      </w:r>
    </w:p>
    <w:p w14:paraId="51B35182" w14:textId="77777777" w:rsidR="009745B0" w:rsidRPr="00D96740" w:rsidRDefault="009745B0" w:rsidP="001271FA">
      <w:pPr>
        <w:spacing w:after="0" w:line="240" w:lineRule="auto"/>
        <w:rPr>
          <w:rFonts w:ascii="Georgia" w:hAnsi="Georgia"/>
          <w:b/>
        </w:rPr>
      </w:pPr>
    </w:p>
    <w:p w14:paraId="685BDFEA" w14:textId="77777777" w:rsidR="006A477F" w:rsidRDefault="009F27ED" w:rsidP="004C1C5D">
      <w:pPr>
        <w:numPr>
          <w:ilvl w:val="0"/>
          <w:numId w:val="9"/>
        </w:numPr>
        <w:spacing w:after="0" w:line="240" w:lineRule="auto"/>
        <w:rPr>
          <w:rFonts w:ascii="Georgia" w:hAnsi="Georgia"/>
          <w:b/>
        </w:rPr>
      </w:pPr>
      <w:r>
        <w:rPr>
          <w:rFonts w:ascii="Georgia" w:hAnsi="Georgia"/>
          <w:b/>
        </w:rPr>
        <w:t>Third offense- parent phone call and referral</w:t>
      </w:r>
    </w:p>
    <w:p w14:paraId="15AFC708" w14:textId="77777777" w:rsidR="00124360" w:rsidRDefault="00124360" w:rsidP="00124360">
      <w:pPr>
        <w:pStyle w:val="ListParagraph"/>
        <w:rPr>
          <w:rFonts w:ascii="Georgia" w:hAnsi="Georgia"/>
          <w:b/>
        </w:rPr>
      </w:pPr>
    </w:p>
    <w:p w14:paraId="3742B894" w14:textId="77777777" w:rsidR="00124360" w:rsidRDefault="00124360" w:rsidP="004F2F30">
      <w:pPr>
        <w:spacing w:after="0" w:line="240" w:lineRule="auto"/>
        <w:ind w:left="491"/>
        <w:rPr>
          <w:rFonts w:ascii="Georgia" w:hAnsi="Georgia"/>
          <w:b/>
        </w:rPr>
      </w:pPr>
    </w:p>
    <w:p w14:paraId="10AD1C94" w14:textId="5E54700F" w:rsidR="00AC30A0" w:rsidRPr="006A477F" w:rsidRDefault="0034058B" w:rsidP="004C1C5D">
      <w:pPr>
        <w:numPr>
          <w:ilvl w:val="0"/>
          <w:numId w:val="9"/>
        </w:numPr>
        <w:spacing w:after="0" w:line="240" w:lineRule="auto"/>
        <w:rPr>
          <w:rFonts w:ascii="Georgia" w:hAnsi="Georgia"/>
          <w:b/>
        </w:rPr>
      </w:pPr>
      <w:r w:rsidRPr="006A477F">
        <w:rPr>
          <w:rFonts w:ascii="Georgia" w:hAnsi="Georgia"/>
          <w:b/>
        </w:rPr>
        <w:t>Course Materials</w:t>
      </w:r>
      <w:r w:rsidR="00D85E26" w:rsidRPr="006A477F">
        <w:rPr>
          <w:rFonts w:ascii="Georgia" w:hAnsi="Georgia"/>
          <w:b/>
        </w:rPr>
        <w:t>:</w:t>
      </w:r>
    </w:p>
    <w:p w14:paraId="46A32677"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Pencils</w:t>
      </w:r>
      <w:r>
        <w:rPr>
          <w:rStyle w:val="eop"/>
          <w:sz w:val="22"/>
          <w:szCs w:val="15"/>
        </w:rPr>
        <w:t>​</w:t>
      </w:r>
    </w:p>
    <w:p w14:paraId="7C0783A9"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Scientific Calculator</w:t>
      </w:r>
      <w:r>
        <w:rPr>
          <w:rStyle w:val="eop"/>
          <w:sz w:val="22"/>
          <w:szCs w:val="15"/>
        </w:rPr>
        <w:t>​</w:t>
      </w:r>
    </w:p>
    <w:p w14:paraId="4752E1D5"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Composition/Spiral notebook</w:t>
      </w:r>
      <w:r>
        <w:rPr>
          <w:rStyle w:val="eop"/>
          <w:sz w:val="22"/>
          <w:szCs w:val="15"/>
        </w:rPr>
        <w:t>​</w:t>
      </w:r>
    </w:p>
    <w:p w14:paraId="51AE7089" w14:textId="659255B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Loose-leaf paper</w:t>
      </w:r>
      <w:r w:rsidR="00E73751">
        <w:rPr>
          <w:rStyle w:val="normaltextrun"/>
          <w:rFonts w:ascii="Georgia" w:hAnsi="Georgia" w:cs="Segoe UI"/>
          <w:position w:val="2"/>
          <w:sz w:val="22"/>
          <w:szCs w:val="15"/>
        </w:rPr>
        <w:t xml:space="preserve"> </w:t>
      </w:r>
      <w:r>
        <w:rPr>
          <w:rStyle w:val="normaltextrun"/>
          <w:rFonts w:ascii="Georgia" w:hAnsi="Georgia" w:cs="Segoe UI"/>
          <w:position w:val="2"/>
          <w:sz w:val="22"/>
          <w:szCs w:val="15"/>
        </w:rPr>
        <w:t>(College rule)</w:t>
      </w:r>
      <w:r>
        <w:rPr>
          <w:rStyle w:val="eop"/>
          <w:sz w:val="22"/>
          <w:szCs w:val="15"/>
        </w:rPr>
        <w:t>​</w:t>
      </w:r>
    </w:p>
    <w:p w14:paraId="2C200E8A"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Folder </w:t>
      </w:r>
      <w:r>
        <w:rPr>
          <w:rStyle w:val="eop"/>
          <w:sz w:val="22"/>
          <w:szCs w:val="15"/>
        </w:rPr>
        <w:t>​</w:t>
      </w:r>
    </w:p>
    <w:p w14:paraId="22464D37" w14:textId="77777777" w:rsidR="0058175A" w:rsidRDefault="006907B6" w:rsidP="006907B6">
      <w:pPr>
        <w:pStyle w:val="paragraph"/>
        <w:spacing w:before="0" w:beforeAutospacing="0" w:after="0" w:afterAutospacing="0"/>
        <w:textAlignment w:val="baseline"/>
        <w:rPr>
          <w:rStyle w:val="normaltextrun"/>
          <w:rFonts w:ascii="Georgia" w:hAnsi="Georgia" w:cs="Segoe UI"/>
          <w:position w:val="2"/>
          <w:sz w:val="22"/>
          <w:szCs w:val="15"/>
        </w:rPr>
      </w:pPr>
      <w:r>
        <w:rPr>
          <w:rStyle w:val="normaltextrun"/>
          <w:rFonts w:ascii="Georgia" w:hAnsi="Georgia" w:cs="Segoe UI"/>
          <w:position w:val="2"/>
          <w:sz w:val="22"/>
          <w:szCs w:val="15"/>
        </w:rPr>
        <w:t>Charged Laptop</w:t>
      </w:r>
    </w:p>
    <w:p w14:paraId="7D0252FC" w14:textId="190B0617" w:rsidR="006907B6" w:rsidRPr="00B6334D" w:rsidRDefault="0058175A" w:rsidP="00B6334D">
      <w:pPr>
        <w:pStyle w:val="paragraph"/>
        <w:spacing w:before="0" w:beforeAutospacing="0" w:after="0" w:afterAutospacing="0"/>
        <w:textAlignment w:val="baseline"/>
        <w:rPr>
          <w:rFonts w:ascii="Georgia" w:hAnsi="Georgia" w:cs="Segoe UI"/>
          <w:sz w:val="28"/>
          <w:szCs w:val="18"/>
        </w:rPr>
      </w:pPr>
      <w:r w:rsidRPr="00C43B5D">
        <w:rPr>
          <w:rFonts w:ascii="Georgia" w:hAnsi="Georgia"/>
          <w:sz w:val="22"/>
          <w:szCs w:val="22"/>
        </w:rPr>
        <w:t xml:space="preserve">Coloring Utensils (crayons, coloring pencil, or </w:t>
      </w:r>
      <w:proofErr w:type="gramStart"/>
      <w:r w:rsidR="00D21A73" w:rsidRPr="00C43B5D">
        <w:rPr>
          <w:rFonts w:ascii="Georgia" w:hAnsi="Georgia"/>
          <w:sz w:val="22"/>
          <w:szCs w:val="22"/>
        </w:rPr>
        <w:t xml:space="preserve">markers)  </w:t>
      </w:r>
      <w:r w:rsidRPr="00C43B5D">
        <w:rPr>
          <w:rFonts w:ascii="Georgia" w:hAnsi="Georgia"/>
          <w:sz w:val="22"/>
          <w:szCs w:val="22"/>
        </w:rPr>
        <w:t xml:space="preserve"> </w:t>
      </w:r>
      <w:proofErr w:type="gramEnd"/>
      <w:r w:rsidRPr="00C43B5D">
        <w:rPr>
          <w:rFonts w:ascii="Georgia" w:hAnsi="Georgia"/>
          <w:sz w:val="22"/>
          <w:szCs w:val="22"/>
        </w:rPr>
        <w:t xml:space="preserve">   </w:t>
      </w:r>
      <w:r w:rsidR="006907B6">
        <w:rPr>
          <w:rStyle w:val="normaltextrun"/>
          <w:rFonts w:ascii="Georgia" w:hAnsi="Georgia" w:cs="Segoe UI"/>
          <w:position w:val="2"/>
          <w:sz w:val="22"/>
          <w:szCs w:val="15"/>
        </w:rPr>
        <w:t> </w:t>
      </w:r>
      <w:r w:rsidR="006907B6">
        <w:rPr>
          <w:rStyle w:val="eop"/>
          <w:sz w:val="22"/>
          <w:szCs w:val="15"/>
        </w:rPr>
        <w:t>​</w:t>
      </w:r>
    </w:p>
    <w:p w14:paraId="053885D6" w14:textId="4EE273FA" w:rsidR="00364149" w:rsidRPr="00B6334D" w:rsidRDefault="004C1C5D" w:rsidP="004C1C5D">
      <w:pPr>
        <w:rPr>
          <w:rFonts w:ascii="Georgia" w:hAnsi="Georgia"/>
        </w:rPr>
      </w:pPr>
      <w:r w:rsidRPr="00C43B5D">
        <w:rPr>
          <w:rFonts w:ascii="Georgia" w:hAnsi="Georgia"/>
        </w:rPr>
        <w:tab/>
      </w:r>
    </w:p>
    <w:p w14:paraId="647323A1" w14:textId="1B399F9D" w:rsidR="004C1C5D" w:rsidRPr="00C43B5D" w:rsidRDefault="004C1C5D" w:rsidP="00364149">
      <w:pPr>
        <w:jc w:val="center"/>
        <w:rPr>
          <w:rFonts w:ascii="Georgia" w:hAnsi="Georgia"/>
          <w:u w:val="single"/>
        </w:rPr>
      </w:pPr>
      <w:r w:rsidRPr="00C43B5D">
        <w:rPr>
          <w:rFonts w:ascii="Georgia" w:hAnsi="Georgia"/>
          <w:u w:val="single"/>
        </w:rPr>
        <w:t>Donations appreciated for the following</w:t>
      </w:r>
      <w:r w:rsidR="00AC7041" w:rsidRPr="00C43B5D">
        <w:rPr>
          <w:rFonts w:ascii="Georgia" w:hAnsi="Georgia"/>
          <w:u w:val="single"/>
        </w:rPr>
        <w:t xml:space="preserve"> (optional)</w:t>
      </w:r>
      <w:r w:rsidRPr="00C43B5D">
        <w:rPr>
          <w:rFonts w:ascii="Georgia" w:hAnsi="Georgia"/>
          <w:u w:val="single"/>
        </w:rPr>
        <w:t>:</w:t>
      </w:r>
    </w:p>
    <w:p w14:paraId="729C6145" w14:textId="39EF3FF9" w:rsidR="004C1C5D" w:rsidRPr="00A62652" w:rsidRDefault="004C1C5D" w:rsidP="004C1C5D">
      <w:pPr>
        <w:rPr>
          <w:rFonts w:ascii="Georgia" w:hAnsi="Georgia"/>
        </w:rPr>
      </w:pPr>
      <w:r w:rsidRPr="00C43B5D">
        <w:rPr>
          <w:rFonts w:ascii="Georgia" w:hAnsi="Georgia"/>
          <w:b/>
          <w:bCs/>
        </w:rPr>
        <w:t>*</w:t>
      </w:r>
      <w:r w:rsidRPr="00C43B5D">
        <w:rPr>
          <w:rFonts w:ascii="Georgia" w:hAnsi="Georgia"/>
          <w:bCs/>
        </w:rPr>
        <w:t xml:space="preserve">Copy Paper   </w:t>
      </w:r>
      <w:r w:rsidRPr="00C43B5D">
        <w:rPr>
          <w:rFonts w:ascii="Georgia" w:hAnsi="Georgia"/>
        </w:rPr>
        <w:tab/>
        <w:t xml:space="preserve"> * Hand Sanitizer          *Dry Erase Markers</w:t>
      </w:r>
      <w:r w:rsidRPr="00C43B5D">
        <w:rPr>
          <w:rFonts w:ascii="Georgia" w:hAnsi="Georgia"/>
        </w:rPr>
        <w:tab/>
        <w:t xml:space="preserve">   *Kleenex</w:t>
      </w:r>
      <w:r w:rsidRPr="00C43B5D">
        <w:rPr>
          <w:rFonts w:ascii="Georgia" w:hAnsi="Georgia"/>
        </w:rPr>
        <w:tab/>
        <w:t xml:space="preserve"> * Disinfectant Wipes</w:t>
      </w:r>
    </w:p>
    <w:p w14:paraId="231CC033" w14:textId="77777777" w:rsidR="005D4A3D" w:rsidRDefault="005D4A3D" w:rsidP="004C1C5D">
      <w:pPr>
        <w:rPr>
          <w:rFonts w:ascii="Georgia" w:hAnsi="Georgia"/>
          <w:b/>
        </w:rPr>
      </w:pPr>
    </w:p>
    <w:p w14:paraId="35B0918B" w14:textId="17B202A9" w:rsidR="00364149" w:rsidRPr="00C43B5D" w:rsidRDefault="00C42A40" w:rsidP="004C1C5D">
      <w:pPr>
        <w:rPr>
          <w:rFonts w:ascii="Georgia" w:hAnsi="Georgia"/>
        </w:rPr>
      </w:pPr>
      <w:r w:rsidRPr="00C43B5D">
        <w:rPr>
          <w:rFonts w:ascii="Georgia" w:hAnsi="Georgia"/>
          <w:b/>
        </w:rPr>
        <w:t>Modes of Communication</w:t>
      </w:r>
      <w:r w:rsidR="004C1C5D" w:rsidRPr="00C43B5D">
        <w:rPr>
          <w:rFonts w:ascii="Georgia" w:hAnsi="Georgia"/>
          <w:b/>
        </w:rPr>
        <w:t>:</w:t>
      </w:r>
    </w:p>
    <w:p w14:paraId="12713515" w14:textId="1C722532" w:rsidR="00B6334D" w:rsidRDefault="00B6334D" w:rsidP="00B6334D">
      <w:pPr>
        <w:rPr>
          <w:rFonts w:ascii="Georgia" w:hAnsi="Georgia"/>
        </w:rPr>
      </w:pPr>
      <w:r>
        <w:rPr>
          <w:rFonts w:ascii="Georgia" w:hAnsi="Georgia"/>
        </w:rPr>
        <w:t xml:space="preserve">PARENTS ONLY- </w:t>
      </w:r>
      <w:r w:rsidR="007D611C">
        <w:t>7622338780</w:t>
      </w:r>
    </w:p>
    <w:p w14:paraId="1A4C0F42" w14:textId="4F5B6532" w:rsidR="00CB58ED" w:rsidRPr="00364149" w:rsidRDefault="00364149" w:rsidP="00CA1E38">
      <w:pPr>
        <w:rPr>
          <w:rFonts w:ascii="Georgia" w:hAnsi="Georgia"/>
        </w:rPr>
      </w:pPr>
      <w:r w:rsidRPr="00C43B5D">
        <w:rPr>
          <w:rFonts w:ascii="Georgia" w:hAnsi="Georgia"/>
        </w:rPr>
        <w:t xml:space="preserve">please </w:t>
      </w:r>
      <w:r w:rsidR="00D21A73">
        <w:rPr>
          <w:rFonts w:ascii="Georgia" w:hAnsi="Georgia"/>
        </w:rPr>
        <w:t>Email: VelisSw@boe.richmond.k12.ga.us</w:t>
      </w:r>
    </w:p>
    <w:p w14:paraId="6131F1EF" w14:textId="23368A9C" w:rsidR="00FA32DD" w:rsidRDefault="004C1C5D" w:rsidP="004606D9">
      <w:pPr>
        <w:pStyle w:val="Body"/>
        <w:rPr>
          <w:rFonts w:ascii="Georgia" w:eastAsia="Times New Roman" w:hAnsi="Georgia" w:cs="Times New Roman"/>
        </w:rPr>
      </w:pPr>
      <w:r w:rsidRPr="004C1C5D">
        <w:rPr>
          <w:rFonts w:ascii="Georgia" w:hAnsi="Georgia"/>
        </w:rPr>
        <w:t xml:space="preserve"> </w:t>
      </w:r>
    </w:p>
    <w:p w14:paraId="4984D307" w14:textId="541B3CD5" w:rsidR="00AC30A0" w:rsidRPr="004C1C5D" w:rsidRDefault="004C1C5D" w:rsidP="004C1C5D">
      <w:pPr>
        <w:rPr>
          <w:rFonts w:ascii="Georgia" w:hAnsi="Georgia"/>
        </w:rPr>
      </w:pPr>
      <w:r w:rsidRPr="004C1C5D">
        <w:rPr>
          <w:rFonts w:ascii="Georgia" w:hAnsi="Georgia"/>
        </w:rPr>
        <w:t xml:space="preserve">           </w:t>
      </w:r>
    </w:p>
    <w:sectPr w:rsidR="00AC30A0" w:rsidRPr="004C1C5D" w:rsidSect="00E75F0C">
      <w:headerReference w:type="default" r:id="rId11"/>
      <w:footerReference w:type="default" r:id="rId12"/>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4DB7" w14:textId="77777777" w:rsidR="00763F4F" w:rsidRDefault="00763F4F">
      <w:r>
        <w:separator/>
      </w:r>
    </w:p>
  </w:endnote>
  <w:endnote w:type="continuationSeparator" w:id="0">
    <w:p w14:paraId="13451846" w14:textId="77777777" w:rsidR="00763F4F" w:rsidRDefault="0076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7048" w14:textId="77777777" w:rsidR="00763F4F" w:rsidRDefault="00763F4F">
      <w:r>
        <w:separator/>
      </w:r>
    </w:p>
  </w:footnote>
  <w:footnote w:type="continuationSeparator" w:id="0">
    <w:p w14:paraId="4CF2FEC2" w14:textId="77777777" w:rsidR="00763F4F" w:rsidRDefault="0076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9A53647"/>
    <w:multiLevelType w:val="hybridMultilevel"/>
    <w:tmpl w:val="244CE9BC"/>
    <w:lvl w:ilvl="0" w:tplc="770EB2C4">
      <w:start w:val="1"/>
      <w:numFmt w:val="lowerLetter"/>
      <w:lvlText w:val="%1."/>
      <w:lvlJc w:val="left"/>
      <w:pPr>
        <w:ind w:left="720" w:hanging="360"/>
      </w:pPr>
    </w:lvl>
    <w:lvl w:ilvl="1" w:tplc="BDE0B90A">
      <w:start w:val="1"/>
      <w:numFmt w:val="lowerLetter"/>
      <w:lvlText w:val="%2."/>
      <w:lvlJc w:val="left"/>
      <w:pPr>
        <w:ind w:left="1440" w:hanging="360"/>
      </w:pPr>
    </w:lvl>
    <w:lvl w:ilvl="2" w:tplc="24AEAB28">
      <w:start w:val="1"/>
      <w:numFmt w:val="lowerRoman"/>
      <w:lvlText w:val="%3."/>
      <w:lvlJc w:val="right"/>
      <w:pPr>
        <w:ind w:left="2160" w:hanging="180"/>
      </w:pPr>
    </w:lvl>
    <w:lvl w:ilvl="3" w:tplc="C8F4EDCC">
      <w:start w:val="1"/>
      <w:numFmt w:val="decimal"/>
      <w:lvlText w:val="%4."/>
      <w:lvlJc w:val="left"/>
      <w:pPr>
        <w:ind w:left="2880" w:hanging="360"/>
      </w:pPr>
    </w:lvl>
    <w:lvl w:ilvl="4" w:tplc="5C90947A">
      <w:start w:val="1"/>
      <w:numFmt w:val="lowerLetter"/>
      <w:lvlText w:val="%5."/>
      <w:lvlJc w:val="left"/>
      <w:pPr>
        <w:ind w:left="3600" w:hanging="360"/>
      </w:pPr>
    </w:lvl>
    <w:lvl w:ilvl="5" w:tplc="72E4F444">
      <w:start w:val="1"/>
      <w:numFmt w:val="lowerRoman"/>
      <w:lvlText w:val="%6."/>
      <w:lvlJc w:val="right"/>
      <w:pPr>
        <w:ind w:left="4320" w:hanging="180"/>
      </w:pPr>
    </w:lvl>
    <w:lvl w:ilvl="6" w:tplc="6964A3AC">
      <w:start w:val="1"/>
      <w:numFmt w:val="decimal"/>
      <w:lvlText w:val="%7."/>
      <w:lvlJc w:val="left"/>
      <w:pPr>
        <w:ind w:left="5040" w:hanging="360"/>
      </w:pPr>
    </w:lvl>
    <w:lvl w:ilvl="7" w:tplc="6540CBA0">
      <w:start w:val="1"/>
      <w:numFmt w:val="lowerLetter"/>
      <w:lvlText w:val="%8."/>
      <w:lvlJc w:val="left"/>
      <w:pPr>
        <w:ind w:left="5760" w:hanging="360"/>
      </w:pPr>
    </w:lvl>
    <w:lvl w:ilvl="8" w:tplc="303A83BC">
      <w:start w:val="1"/>
      <w:numFmt w:val="lowerRoman"/>
      <w:lvlText w:val="%9."/>
      <w:lvlJc w:val="right"/>
      <w:pPr>
        <w:ind w:left="6480" w:hanging="180"/>
      </w:pPr>
    </w:lvl>
  </w:abstractNum>
  <w:abstractNum w:abstractNumId="2" w15:restartNumberingAfterBreak="0">
    <w:nsid w:val="18D671E5"/>
    <w:multiLevelType w:val="hybridMultilevel"/>
    <w:tmpl w:val="51FED7E4"/>
    <w:styleLink w:val="Bullet"/>
    <w:lvl w:ilvl="0" w:tplc="D22C5AE0">
      <w:start w:val="1"/>
      <w:numFmt w:val="bullet"/>
      <w:lvlText w:val="•"/>
      <w:lvlJc w:val="left"/>
      <w:pPr>
        <w:ind w:left="245" w:hanging="24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C42A20AA">
      <w:start w:val="1"/>
      <w:numFmt w:val="decimal"/>
      <w:lvlText w:val="%2."/>
      <w:lvlJc w:val="left"/>
      <w:pPr>
        <w:ind w:left="5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678AB1C4">
      <w:start w:val="1"/>
      <w:numFmt w:val="decimal"/>
      <w:lvlText w:val="%3."/>
      <w:lvlJc w:val="left"/>
      <w:pPr>
        <w:ind w:left="7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4476CAF8">
      <w:start w:val="1"/>
      <w:numFmt w:val="decimal"/>
      <w:lvlText w:val="%4."/>
      <w:lvlJc w:val="left"/>
      <w:pPr>
        <w:ind w:left="9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1EDC3358">
      <w:start w:val="1"/>
      <w:numFmt w:val="decimal"/>
      <w:lvlText w:val="%5."/>
      <w:lvlJc w:val="left"/>
      <w:pPr>
        <w:ind w:left="108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26D2B9A4">
      <w:start w:val="1"/>
      <w:numFmt w:val="decimal"/>
      <w:lvlText w:val="%6."/>
      <w:lvlJc w:val="left"/>
      <w:pPr>
        <w:ind w:left="126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629A48AC">
      <w:start w:val="1"/>
      <w:numFmt w:val="decimal"/>
      <w:lvlText w:val="%7."/>
      <w:lvlJc w:val="left"/>
      <w:pPr>
        <w:ind w:left="14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84066836">
      <w:start w:val="1"/>
      <w:numFmt w:val="decimal"/>
      <w:lvlText w:val="%8."/>
      <w:lvlJc w:val="left"/>
      <w:pPr>
        <w:ind w:left="16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62829C80">
      <w:start w:val="1"/>
      <w:numFmt w:val="decimal"/>
      <w:lvlText w:val="%9."/>
      <w:lvlJc w:val="left"/>
      <w:pPr>
        <w:ind w:left="18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290D1AF9"/>
    <w:multiLevelType w:val="hybridMultilevel"/>
    <w:tmpl w:val="32568608"/>
    <w:numStyleLink w:val="Numbered"/>
  </w:abstractNum>
  <w:abstractNum w:abstractNumId="5" w15:restartNumberingAfterBreak="0">
    <w:nsid w:val="2AE53FC7"/>
    <w:multiLevelType w:val="hybridMultilevel"/>
    <w:tmpl w:val="E03A8F52"/>
    <w:lvl w:ilvl="0" w:tplc="B3B489FC">
      <w:start w:val="1"/>
      <w:numFmt w:val="lowerLetter"/>
      <w:lvlText w:val="%1."/>
      <w:lvlJc w:val="left"/>
      <w:pPr>
        <w:ind w:left="720" w:hanging="360"/>
      </w:pPr>
    </w:lvl>
    <w:lvl w:ilvl="1" w:tplc="01F8BE12">
      <w:start w:val="1"/>
      <w:numFmt w:val="lowerLetter"/>
      <w:lvlText w:val="%2."/>
      <w:lvlJc w:val="left"/>
      <w:pPr>
        <w:ind w:left="1440" w:hanging="360"/>
      </w:pPr>
    </w:lvl>
    <w:lvl w:ilvl="2" w:tplc="5D38BEA4">
      <w:start w:val="1"/>
      <w:numFmt w:val="lowerRoman"/>
      <w:lvlText w:val="%3."/>
      <w:lvlJc w:val="right"/>
      <w:pPr>
        <w:ind w:left="2160" w:hanging="180"/>
      </w:pPr>
    </w:lvl>
    <w:lvl w:ilvl="3" w:tplc="38A8F170">
      <w:start w:val="1"/>
      <w:numFmt w:val="decimal"/>
      <w:lvlText w:val="%4."/>
      <w:lvlJc w:val="left"/>
      <w:pPr>
        <w:ind w:left="2880" w:hanging="360"/>
      </w:pPr>
    </w:lvl>
    <w:lvl w:ilvl="4" w:tplc="1730027C">
      <w:start w:val="1"/>
      <w:numFmt w:val="lowerLetter"/>
      <w:lvlText w:val="%5."/>
      <w:lvlJc w:val="left"/>
      <w:pPr>
        <w:ind w:left="3600" w:hanging="360"/>
      </w:pPr>
    </w:lvl>
    <w:lvl w:ilvl="5" w:tplc="B4521FBA">
      <w:start w:val="1"/>
      <w:numFmt w:val="lowerRoman"/>
      <w:lvlText w:val="%6."/>
      <w:lvlJc w:val="right"/>
      <w:pPr>
        <w:ind w:left="4320" w:hanging="180"/>
      </w:pPr>
    </w:lvl>
    <w:lvl w:ilvl="6" w:tplc="9880EEF6">
      <w:start w:val="1"/>
      <w:numFmt w:val="decimal"/>
      <w:lvlText w:val="%7."/>
      <w:lvlJc w:val="left"/>
      <w:pPr>
        <w:ind w:left="5040" w:hanging="360"/>
      </w:pPr>
    </w:lvl>
    <w:lvl w:ilvl="7" w:tplc="E006F6E0">
      <w:start w:val="1"/>
      <w:numFmt w:val="lowerLetter"/>
      <w:lvlText w:val="%8."/>
      <w:lvlJc w:val="left"/>
      <w:pPr>
        <w:ind w:left="5760" w:hanging="360"/>
      </w:pPr>
    </w:lvl>
    <w:lvl w:ilvl="8" w:tplc="7646B620">
      <w:start w:val="1"/>
      <w:numFmt w:val="lowerRoman"/>
      <w:lvlText w:val="%9."/>
      <w:lvlJc w:val="right"/>
      <w:pPr>
        <w:ind w:left="6480" w:hanging="180"/>
      </w:pPr>
    </w:lvl>
  </w:abstractNum>
  <w:abstractNum w:abstractNumId="6" w15:restartNumberingAfterBreak="0">
    <w:nsid w:val="37FF7C72"/>
    <w:multiLevelType w:val="hybridMultilevel"/>
    <w:tmpl w:val="51FED7E4"/>
    <w:numStyleLink w:val="Bullet"/>
  </w:abstractNum>
  <w:abstractNum w:abstractNumId="7" w15:restartNumberingAfterBreak="0">
    <w:nsid w:val="58E1773C"/>
    <w:multiLevelType w:val="hybridMultilevel"/>
    <w:tmpl w:val="32568608"/>
    <w:styleLink w:val="Numbered"/>
    <w:lvl w:ilvl="0" w:tplc="61C8D226">
      <w:start w:val="1"/>
      <w:numFmt w:val="decimal"/>
      <w:lvlText w:val="%1."/>
      <w:lvlJc w:val="left"/>
      <w:pPr>
        <w:ind w:left="4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980C1C0">
      <w:start w:val="1"/>
      <w:numFmt w:val="decimal"/>
      <w:lvlText w:val="%2."/>
      <w:lvlJc w:val="left"/>
      <w:pPr>
        <w:ind w:left="8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F105C9C">
      <w:start w:val="1"/>
      <w:numFmt w:val="decimal"/>
      <w:lvlText w:val="%3."/>
      <w:lvlJc w:val="left"/>
      <w:pPr>
        <w:ind w:left="12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25EEF44">
      <w:start w:val="1"/>
      <w:numFmt w:val="decimal"/>
      <w:lvlText w:val="%4."/>
      <w:lvlJc w:val="left"/>
      <w:pPr>
        <w:ind w:left="15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6C0BDAC">
      <w:start w:val="1"/>
      <w:numFmt w:val="decimal"/>
      <w:lvlText w:val="%5."/>
      <w:lvlJc w:val="left"/>
      <w:pPr>
        <w:ind w:left="193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C22636A">
      <w:start w:val="1"/>
      <w:numFmt w:val="decimal"/>
      <w:lvlText w:val="%6."/>
      <w:lvlJc w:val="left"/>
      <w:pPr>
        <w:ind w:left="22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C284886">
      <w:start w:val="1"/>
      <w:numFmt w:val="decimal"/>
      <w:lvlText w:val="%7."/>
      <w:lvlJc w:val="left"/>
      <w:pPr>
        <w:ind w:left="26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25E6444">
      <w:start w:val="1"/>
      <w:numFmt w:val="decimal"/>
      <w:lvlText w:val="%8."/>
      <w:lvlJc w:val="left"/>
      <w:pPr>
        <w:ind w:left="30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55A66FC">
      <w:start w:val="1"/>
      <w:numFmt w:val="decimal"/>
      <w:lvlText w:val="%9."/>
      <w:lvlJc w:val="left"/>
      <w:pPr>
        <w:ind w:left="33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093672">
    <w:abstractNumId w:val="8"/>
  </w:num>
  <w:num w:numId="2" w16cid:durableId="603539664">
    <w:abstractNumId w:val="9"/>
  </w:num>
  <w:num w:numId="3" w16cid:durableId="415327513">
    <w:abstractNumId w:val="3"/>
  </w:num>
  <w:num w:numId="4" w16cid:durableId="1595165269">
    <w:abstractNumId w:val="10"/>
  </w:num>
  <w:num w:numId="5" w16cid:durableId="1223633746">
    <w:abstractNumId w:val="0"/>
  </w:num>
  <w:num w:numId="6" w16cid:durableId="4347916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7827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0583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2998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5679506">
    <w:abstractNumId w:val="2"/>
  </w:num>
  <w:num w:numId="11" w16cid:durableId="959646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575BB"/>
    <w:rsid w:val="00064845"/>
    <w:rsid w:val="00090C44"/>
    <w:rsid w:val="00111CDF"/>
    <w:rsid w:val="00124360"/>
    <w:rsid w:val="001271FA"/>
    <w:rsid w:val="001807BD"/>
    <w:rsid w:val="001D07A1"/>
    <w:rsid w:val="001E7260"/>
    <w:rsid w:val="00236542"/>
    <w:rsid w:val="00252024"/>
    <w:rsid w:val="0025215B"/>
    <w:rsid w:val="0025721E"/>
    <w:rsid w:val="002C6FEF"/>
    <w:rsid w:val="002E16FC"/>
    <w:rsid w:val="00340369"/>
    <w:rsid w:val="0034058B"/>
    <w:rsid w:val="00364149"/>
    <w:rsid w:val="003B4C86"/>
    <w:rsid w:val="0041722F"/>
    <w:rsid w:val="004606D9"/>
    <w:rsid w:val="00463567"/>
    <w:rsid w:val="004C1C5D"/>
    <w:rsid w:val="004C3F64"/>
    <w:rsid w:val="004C43F7"/>
    <w:rsid w:val="004D5BD2"/>
    <w:rsid w:val="004F2F30"/>
    <w:rsid w:val="00511920"/>
    <w:rsid w:val="00515C57"/>
    <w:rsid w:val="005272DB"/>
    <w:rsid w:val="00534870"/>
    <w:rsid w:val="00537545"/>
    <w:rsid w:val="00571176"/>
    <w:rsid w:val="0058175A"/>
    <w:rsid w:val="005B0CA0"/>
    <w:rsid w:val="005C1959"/>
    <w:rsid w:val="005D4A3D"/>
    <w:rsid w:val="00606A6E"/>
    <w:rsid w:val="00633C0B"/>
    <w:rsid w:val="006907B6"/>
    <w:rsid w:val="0069576C"/>
    <w:rsid w:val="006A477F"/>
    <w:rsid w:val="00711D12"/>
    <w:rsid w:val="007200E0"/>
    <w:rsid w:val="00737E0F"/>
    <w:rsid w:val="007578F2"/>
    <w:rsid w:val="00763F4F"/>
    <w:rsid w:val="00787652"/>
    <w:rsid w:val="007B44A5"/>
    <w:rsid w:val="007D611C"/>
    <w:rsid w:val="00842B2E"/>
    <w:rsid w:val="00857FB0"/>
    <w:rsid w:val="008A6F3D"/>
    <w:rsid w:val="008E0DDD"/>
    <w:rsid w:val="008F26A5"/>
    <w:rsid w:val="00911A4F"/>
    <w:rsid w:val="009475C7"/>
    <w:rsid w:val="009553A8"/>
    <w:rsid w:val="00972001"/>
    <w:rsid w:val="009745B0"/>
    <w:rsid w:val="0098215E"/>
    <w:rsid w:val="009E3287"/>
    <w:rsid w:val="009F27ED"/>
    <w:rsid w:val="00A1245B"/>
    <w:rsid w:val="00A2220F"/>
    <w:rsid w:val="00A32963"/>
    <w:rsid w:val="00A476B5"/>
    <w:rsid w:val="00A571FF"/>
    <w:rsid w:val="00A57D4D"/>
    <w:rsid w:val="00A62652"/>
    <w:rsid w:val="00A735A7"/>
    <w:rsid w:val="00A95CB5"/>
    <w:rsid w:val="00AA30C9"/>
    <w:rsid w:val="00AC30A0"/>
    <w:rsid w:val="00AC7041"/>
    <w:rsid w:val="00B139C0"/>
    <w:rsid w:val="00B15755"/>
    <w:rsid w:val="00B6334D"/>
    <w:rsid w:val="00BA0EED"/>
    <w:rsid w:val="00BB092F"/>
    <w:rsid w:val="00BB61F4"/>
    <w:rsid w:val="00C42A40"/>
    <w:rsid w:val="00C43B5D"/>
    <w:rsid w:val="00C83AE5"/>
    <w:rsid w:val="00C95044"/>
    <w:rsid w:val="00CA1E38"/>
    <w:rsid w:val="00CA49A1"/>
    <w:rsid w:val="00CB58ED"/>
    <w:rsid w:val="00CD552A"/>
    <w:rsid w:val="00D21A73"/>
    <w:rsid w:val="00D2786A"/>
    <w:rsid w:val="00D42AF6"/>
    <w:rsid w:val="00D55BAC"/>
    <w:rsid w:val="00D80EB3"/>
    <w:rsid w:val="00D85E26"/>
    <w:rsid w:val="00D96740"/>
    <w:rsid w:val="00DA2DF9"/>
    <w:rsid w:val="00DA5372"/>
    <w:rsid w:val="00DB367F"/>
    <w:rsid w:val="00DB75B7"/>
    <w:rsid w:val="00DC3B7C"/>
    <w:rsid w:val="00DC3CC8"/>
    <w:rsid w:val="00E30E19"/>
    <w:rsid w:val="00E61331"/>
    <w:rsid w:val="00E73751"/>
    <w:rsid w:val="00E75F0C"/>
    <w:rsid w:val="00E94728"/>
    <w:rsid w:val="00ED3073"/>
    <w:rsid w:val="00F03622"/>
    <w:rsid w:val="00F045AD"/>
    <w:rsid w:val="00F06834"/>
    <w:rsid w:val="00F63B7A"/>
    <w:rsid w:val="00F75524"/>
    <w:rsid w:val="00FA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20"/>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numPr>
        <w:ilvl w:val="1"/>
      </w:numPr>
    </w:pPr>
    <w:rPr>
      <w:rFonts w:eastAsiaTheme="minorEastAsia"/>
      <w:color w:val="5A5A5A" w:themeColor="text1" w:themeTint="A5"/>
      <w:spacing w:val="15"/>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uiPriority w:val="10"/>
    <w:rsid w:val="00A476B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ind w:left="720"/>
      <w:contextualSpacing/>
    </w:pPr>
  </w:style>
  <w:style w:type="character" w:customStyle="1" w:styleId="markedcontent">
    <w:name w:val="markedcontent"/>
    <w:basedOn w:val="DefaultParagraphFont"/>
    <w:rsid w:val="00D55BAC"/>
  </w:style>
  <w:style w:type="paragraph" w:customStyle="1" w:styleId="paragraph">
    <w:name w:val="paragraph"/>
    <w:basedOn w:val="Normal"/>
    <w:rsid w:val="00690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07B6"/>
  </w:style>
  <w:style w:type="character" w:customStyle="1" w:styleId="eop">
    <w:name w:val="eop"/>
    <w:basedOn w:val="DefaultParagraphFont"/>
    <w:rsid w:val="006907B6"/>
  </w:style>
  <w:style w:type="numbering" w:customStyle="1" w:styleId="Bullet">
    <w:name w:val="Bullet"/>
    <w:rsid w:val="009F27ED"/>
    <w:pPr>
      <w:numPr>
        <w:numId w:val="10"/>
      </w:numPr>
    </w:pPr>
  </w:style>
  <w:style w:type="numbering" w:customStyle="1" w:styleId="Numbered">
    <w:name w:val="Numbered"/>
    <w:rsid w:val="009F27ED"/>
    <w:pPr>
      <w:numPr>
        <w:numId w:val="11"/>
      </w:numPr>
    </w:pPr>
  </w:style>
  <w:style w:type="paragraph" w:customStyle="1" w:styleId="Body">
    <w:name w:val="Body"/>
    <w:rsid w:val="00FA32DD"/>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NoSpacing">
    <w:name w:val="No Spacing"/>
    <w:uiPriority w:val="1"/>
    <w:qFormat/>
    <w:rsid w:val="00057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2206">
      <w:bodyDiv w:val="1"/>
      <w:marLeft w:val="0"/>
      <w:marRight w:val="0"/>
      <w:marTop w:val="0"/>
      <w:marBottom w:val="0"/>
      <w:divBdr>
        <w:top w:val="none" w:sz="0" w:space="0" w:color="auto"/>
        <w:left w:val="none" w:sz="0" w:space="0" w:color="auto"/>
        <w:bottom w:val="none" w:sz="0" w:space="0" w:color="auto"/>
        <w:right w:val="none" w:sz="0" w:space="0" w:color="auto"/>
      </w:divBdr>
    </w:div>
    <w:div w:id="450979802">
      <w:bodyDiv w:val="1"/>
      <w:marLeft w:val="0"/>
      <w:marRight w:val="0"/>
      <w:marTop w:val="0"/>
      <w:marBottom w:val="0"/>
      <w:divBdr>
        <w:top w:val="none" w:sz="0" w:space="0" w:color="auto"/>
        <w:left w:val="none" w:sz="0" w:space="0" w:color="auto"/>
        <w:bottom w:val="none" w:sz="0" w:space="0" w:color="auto"/>
        <w:right w:val="none" w:sz="0" w:space="0" w:color="auto"/>
      </w:divBdr>
      <w:divsChild>
        <w:div w:id="1622613490">
          <w:marLeft w:val="0"/>
          <w:marRight w:val="0"/>
          <w:marTop w:val="0"/>
          <w:marBottom w:val="0"/>
          <w:divBdr>
            <w:top w:val="none" w:sz="0" w:space="0" w:color="auto"/>
            <w:left w:val="none" w:sz="0" w:space="0" w:color="auto"/>
            <w:bottom w:val="none" w:sz="0" w:space="0" w:color="auto"/>
            <w:right w:val="none" w:sz="0" w:space="0" w:color="auto"/>
          </w:divBdr>
          <w:divsChild>
            <w:div w:id="2768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2782">
      <w:bodyDiv w:val="1"/>
      <w:marLeft w:val="0"/>
      <w:marRight w:val="0"/>
      <w:marTop w:val="0"/>
      <w:marBottom w:val="0"/>
      <w:divBdr>
        <w:top w:val="none" w:sz="0" w:space="0" w:color="auto"/>
        <w:left w:val="none" w:sz="0" w:space="0" w:color="auto"/>
        <w:bottom w:val="none" w:sz="0" w:space="0" w:color="auto"/>
        <w:right w:val="none" w:sz="0" w:space="0" w:color="auto"/>
      </w:divBdr>
    </w:div>
    <w:div w:id="1331132748">
      <w:bodyDiv w:val="1"/>
      <w:marLeft w:val="0"/>
      <w:marRight w:val="0"/>
      <w:marTop w:val="0"/>
      <w:marBottom w:val="0"/>
      <w:divBdr>
        <w:top w:val="none" w:sz="0" w:space="0" w:color="auto"/>
        <w:left w:val="none" w:sz="0" w:space="0" w:color="auto"/>
        <w:bottom w:val="none" w:sz="0" w:space="0" w:color="auto"/>
        <w:right w:val="none" w:sz="0" w:space="0" w:color="auto"/>
      </w:divBdr>
    </w:div>
    <w:div w:id="1521316511">
      <w:bodyDiv w:val="1"/>
      <w:marLeft w:val="0"/>
      <w:marRight w:val="0"/>
      <w:marTop w:val="0"/>
      <w:marBottom w:val="0"/>
      <w:divBdr>
        <w:top w:val="none" w:sz="0" w:space="0" w:color="auto"/>
        <w:left w:val="none" w:sz="0" w:space="0" w:color="auto"/>
        <w:bottom w:val="none" w:sz="0" w:space="0" w:color="auto"/>
        <w:right w:val="none" w:sz="0" w:space="0" w:color="auto"/>
      </w:divBdr>
    </w:div>
    <w:div w:id="192683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3.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Velishala, Swathi</cp:lastModifiedBy>
  <cp:revision>80</cp:revision>
  <cp:lastPrinted>2023-08-01T15:02:00Z</cp:lastPrinted>
  <dcterms:created xsi:type="dcterms:W3CDTF">2023-08-01T13:26:00Z</dcterms:created>
  <dcterms:modified xsi:type="dcterms:W3CDTF">2024-08-01T15:42:00Z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